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AF" w:rsidRDefault="007712AF" w:rsidP="00044DEF">
      <w:pPr>
        <w:pStyle w:val="3"/>
        <w:shd w:val="clear" w:color="auto" w:fill="auto"/>
        <w:spacing w:before="0" w:after="0" w:line="250" w:lineRule="exact"/>
        <w:ind w:left="4248"/>
        <w:jc w:val="left"/>
        <w:rPr>
          <w:sz w:val="28"/>
          <w:szCs w:val="28"/>
        </w:rPr>
      </w:pPr>
      <w:r w:rsidRPr="006B5E3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C85B6A">
        <w:rPr>
          <w:sz w:val="28"/>
          <w:szCs w:val="28"/>
        </w:rPr>
        <w:t xml:space="preserve"> </w:t>
      </w:r>
      <w:r w:rsidR="00044DE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7712AF" w:rsidRPr="00620855" w:rsidRDefault="007712AF" w:rsidP="00044DEF">
      <w:pPr>
        <w:pStyle w:val="3"/>
        <w:shd w:val="clear" w:color="auto" w:fill="auto"/>
        <w:spacing w:before="0" w:after="0" w:line="250" w:lineRule="exact"/>
        <w:ind w:left="4248"/>
        <w:jc w:val="left"/>
        <w:rPr>
          <w:sz w:val="28"/>
          <w:szCs w:val="28"/>
        </w:rPr>
      </w:pPr>
      <w:r w:rsidRPr="006B5E32">
        <w:rPr>
          <w:sz w:val="28"/>
          <w:szCs w:val="28"/>
        </w:rPr>
        <w:t xml:space="preserve">к Порядку </w:t>
      </w:r>
      <w:r w:rsidRPr="00620855">
        <w:rPr>
          <w:sz w:val="28"/>
          <w:szCs w:val="28"/>
        </w:rPr>
        <w:t xml:space="preserve">сообщения представителю нанимателя (работодателю) </w:t>
      </w:r>
    </w:p>
    <w:p w:rsidR="007712AF" w:rsidRPr="006B5E32" w:rsidRDefault="007712AF" w:rsidP="00044DEF">
      <w:pPr>
        <w:pStyle w:val="3"/>
        <w:shd w:val="clear" w:color="auto" w:fill="auto"/>
        <w:spacing w:before="0" w:after="0" w:line="240" w:lineRule="auto"/>
        <w:ind w:left="4248"/>
        <w:jc w:val="left"/>
        <w:rPr>
          <w:sz w:val="28"/>
          <w:szCs w:val="28"/>
        </w:rPr>
      </w:pPr>
      <w:r w:rsidRPr="00620855">
        <w:rPr>
          <w:sz w:val="28"/>
          <w:szCs w:val="28"/>
        </w:rPr>
        <w:t>муниципальным служащим администрации муниципального образования Белореченский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7712AF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044DEF" w:rsidRPr="00044DEF" w:rsidRDefault="00C85B6A" w:rsidP="00044DEF">
      <w:pPr>
        <w:pStyle w:val="ConsPlusNormal"/>
        <w:jc w:val="right"/>
      </w:pPr>
      <w:r>
        <w:t xml:space="preserve">                               </w:t>
      </w:r>
      <w:bookmarkStart w:id="0" w:name="_GoBack"/>
      <w:bookmarkEnd w:id="0"/>
      <w:r>
        <w:t xml:space="preserve">                 </w:t>
      </w:r>
      <w:r w:rsidR="00044DEF">
        <w:t>Форма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142"/>
      <w:bookmarkEnd w:id="1"/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Титульный лист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Журнала регистрации сообщения</w:t>
      </w: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представителю нанимателя (работодателю) 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служащим администрации муниципального образования Белореченский район </w:t>
      </w: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  <w:r w:rsidRPr="00044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сообщений представителю нанимателя (работодателю)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служащим администрации муниципального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Белореченский район</w:t>
      </w: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прекращении гражданства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о приобретении гражданства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(подданства) иностранного государства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 ______________.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 ____________.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Содержание журнала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сообщений представителю нанимателя (работодателю) 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служащим администрации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Белореченский район</w:t>
      </w: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прекращении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 Российской Федерации, о приобретении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 (подданства) иностранного государства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559"/>
        <w:gridCol w:w="1871"/>
        <w:gridCol w:w="1871"/>
        <w:gridCol w:w="1594"/>
        <w:gridCol w:w="1627"/>
      </w:tblGrid>
      <w:tr w:rsidR="00044DEF" w:rsidRPr="00044DEF" w:rsidTr="00127C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сообщения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инициалы, должность лица, подавшего сообщение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инициалы, должность лица, принявшего сообщение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принявшего сообщение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Принятое решение по результатам рассмотрения сообщения</w:t>
            </w:r>
          </w:p>
        </w:tc>
      </w:tr>
      <w:tr w:rsidR="00044DEF" w:rsidRPr="00044DEF" w:rsidTr="00127C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DEF" w:rsidRPr="00044DEF" w:rsidTr="00127C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293" w:rsidRDefault="00BE3293" w:rsidP="00044DEF">
      <w:pPr>
        <w:pStyle w:val="ConsPlusNonformat"/>
        <w:jc w:val="both"/>
      </w:pPr>
    </w:p>
    <w:sectPr w:rsidR="00BE3293" w:rsidSect="00044DEF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4A1" w:rsidRDefault="000464A1">
      <w:pPr>
        <w:spacing w:after="0" w:line="240" w:lineRule="auto"/>
      </w:pPr>
      <w:r>
        <w:separator/>
      </w:r>
    </w:p>
  </w:endnote>
  <w:endnote w:type="continuationSeparator" w:id="0">
    <w:p w:rsidR="000464A1" w:rsidRDefault="00046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4A1" w:rsidRDefault="000464A1">
      <w:pPr>
        <w:spacing w:after="0" w:line="240" w:lineRule="auto"/>
      </w:pPr>
      <w:r>
        <w:separator/>
      </w:r>
    </w:p>
  </w:footnote>
  <w:footnote w:type="continuationSeparator" w:id="0">
    <w:p w:rsidR="000464A1" w:rsidRDefault="00046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7712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B6A">
          <w:rPr>
            <w:noProof/>
          </w:rPr>
          <w:t>2</w:t>
        </w:r>
        <w:r>
          <w:fldChar w:fldCharType="end"/>
        </w:r>
      </w:p>
    </w:sdtContent>
  </w:sdt>
  <w:p w:rsidR="004964F4" w:rsidRDefault="000464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377"/>
    <w:multiLevelType w:val="hybridMultilevel"/>
    <w:tmpl w:val="AA68CBC4"/>
    <w:lvl w:ilvl="0" w:tplc="2536EC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C4727D"/>
    <w:multiLevelType w:val="hybridMultilevel"/>
    <w:tmpl w:val="FEEEAB48"/>
    <w:lvl w:ilvl="0" w:tplc="26A6F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3B"/>
    <w:rsid w:val="00044DEF"/>
    <w:rsid w:val="000464A1"/>
    <w:rsid w:val="00394E0B"/>
    <w:rsid w:val="007712AF"/>
    <w:rsid w:val="008F393B"/>
    <w:rsid w:val="00BE3293"/>
    <w:rsid w:val="00C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1F50"/>
  <w15:chartTrackingRefBased/>
  <w15:docId w15:val="{A63D17AA-B1B1-4AA1-B5C1-843EA6A4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12A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7712AF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0pt">
    <w:name w:val="Основной текст (2) + Интервал 0 pt"/>
    <w:basedOn w:val="a0"/>
    <w:rsid w:val="007712AF"/>
  </w:style>
  <w:style w:type="table" w:styleId="a4">
    <w:name w:val="Table Grid"/>
    <w:basedOn w:val="a1"/>
    <w:uiPriority w:val="39"/>
    <w:rsid w:val="0077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2AF"/>
  </w:style>
  <w:style w:type="paragraph" w:customStyle="1" w:styleId="ConsPlusNormal">
    <w:name w:val="ConsPlusNormal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44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1303</Characters>
  <Application>Microsoft Office Word</Application>
  <DocSecurity>0</DocSecurity>
  <Lines>10</Lines>
  <Paragraphs>3</Paragraphs>
  <ScaleCrop>false</ScaleCrop>
  <Company>diakov.net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4</cp:revision>
  <dcterms:created xsi:type="dcterms:W3CDTF">2022-06-07T09:04:00Z</dcterms:created>
  <dcterms:modified xsi:type="dcterms:W3CDTF">2022-06-07T09:32:00Z</dcterms:modified>
</cp:coreProperties>
</file>